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1E2" w:rsidRDefault="005D75FF" w:rsidP="0005744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D75F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Внедрение</w:t>
      </w:r>
      <w:r w:rsidR="001501E2" w:rsidRPr="005D75F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системы (целевой модели) наставничества педагогических работников в образовательных организациях</w:t>
      </w:r>
    </w:p>
    <w:p w:rsidR="00311D42" w:rsidRDefault="00311D42" w:rsidP="0005744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11D42" w:rsidRDefault="00311D42" w:rsidP="00311D42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</w:pPr>
      <w:r w:rsidRPr="00311D42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 xml:space="preserve">Рычкова Н.В., </w:t>
      </w:r>
    </w:p>
    <w:p w:rsidR="00311D42" w:rsidRDefault="00311D42" w:rsidP="00311D42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</w:pPr>
      <w:r w:rsidRPr="00311D42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 xml:space="preserve">председатель </w:t>
      </w:r>
      <w:proofErr w:type="gramStart"/>
      <w:r w:rsidRPr="00311D42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Читинской</w:t>
      </w:r>
      <w:proofErr w:type="gramEnd"/>
      <w:r w:rsidRPr="00311D42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 xml:space="preserve"> территориальной (городской) </w:t>
      </w:r>
    </w:p>
    <w:p w:rsidR="00311D42" w:rsidRPr="00311D42" w:rsidRDefault="00311D42" w:rsidP="00311D42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</w:pPr>
      <w:r w:rsidRPr="00311D42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организации Профсоюза работников образования</w:t>
      </w:r>
    </w:p>
    <w:p w:rsidR="00057441" w:rsidRPr="005D75FF" w:rsidRDefault="00057441" w:rsidP="0005744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C7821" w:rsidRPr="005D75FF" w:rsidRDefault="003C7821" w:rsidP="003C7821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5FF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модернизации системы российского образования приоритетом для государства является развитие ее кадрового потенциала, непрерывный рост профессионального мастерства педагогических работников. Этой цели служит создание единой федеральной системы научно-методического сопровождения педагогических работников и управленческих кадров в рамках национального проекта «Образование»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D7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01E2" w:rsidRPr="005D75FF" w:rsidRDefault="001501E2" w:rsidP="00057441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5F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ключевых направлений создания Системы является </w:t>
      </w:r>
      <w:r w:rsidRPr="005D75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наставничества педагогических кадров, являющееся эффективным инструментом профессионального роста педагогических работников</w:t>
      </w:r>
      <w:r w:rsidRPr="005D75FF">
        <w:rPr>
          <w:rFonts w:ascii="Times New Roman" w:eastAsia="Times New Roman" w:hAnsi="Times New Roman" w:cs="Times New Roman"/>
          <w:sz w:val="28"/>
          <w:szCs w:val="28"/>
          <w:lang w:eastAsia="ru-RU"/>
        </w:rPr>
        <w:t>  образования.</w:t>
      </w:r>
    </w:p>
    <w:p w:rsidR="001501E2" w:rsidRPr="005D75FF" w:rsidRDefault="001501E2" w:rsidP="00057441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5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Главная проблема наставничества в образовании на сегодняшний день – неопределенность его концептуально-методологического и нормативного правового статуса</w:t>
      </w:r>
      <w:r w:rsidRPr="005D75FF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существенно затрудняет его «превращение» в широкое социально-педагогическое явление. Наставничество в образовании развивается преимущественно как волонтерское движение. Существует реальная потребность его трансформации в регламентированный вид профессиональной деятельности в образовании.</w:t>
      </w:r>
    </w:p>
    <w:p w:rsidR="001501E2" w:rsidRPr="005D75FF" w:rsidRDefault="001501E2" w:rsidP="00057441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5F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путей разрешения данного противоречия является разработка и внедрение системы (целевой модели) наставничества педагогических работников в образовательных организациях. </w:t>
      </w:r>
      <w:r w:rsidRPr="005D75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Система (целевая модель) наставничества включает концептуально-методологическую разработку основных категорий и понятий, связанных с наставничеством</w:t>
      </w:r>
      <w:r w:rsidRPr="005D75F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нормативное правовое обеспечение наставнической деятельности, направленное на повышение правового статуса наставничества и наставников, определение организационно-педагогических, методических и технологических механизмов реализации системы наставничества педагогических работников в образовательных организациях.</w:t>
      </w:r>
    </w:p>
    <w:p w:rsidR="001501E2" w:rsidRPr="005D75FF" w:rsidRDefault="001501E2" w:rsidP="00057441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82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Срок внедрения</w:t>
      </w:r>
      <w:r w:rsidRPr="003C7821">
        <w:rPr>
          <w:rFonts w:ascii="Times New Roman" w:eastAsia="Times New Roman" w:hAnsi="Times New Roman" w:cs="Times New Roman"/>
          <w:sz w:val="28"/>
          <w:szCs w:val="28"/>
          <w:lang w:eastAsia="ru-RU"/>
        </w:rPr>
        <w:t> системы</w:t>
      </w:r>
      <w:r w:rsidRPr="005D7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наставничества педагогических работников в образовательных организациях Российской Федерации – конец 2022 года.</w:t>
      </w:r>
    </w:p>
    <w:p w:rsidR="001501E2" w:rsidRDefault="001501E2" w:rsidP="00057441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75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Система (целевая модель) наставничества педагогических работников в образовательных организациях предназначена в первую очередь для органов исполнительной власти, осуществляющих государственное </w:t>
      </w:r>
      <w:r w:rsidRPr="005D75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управление в сфере образования. </w:t>
      </w:r>
      <w:proofErr w:type="gramStart"/>
      <w:r w:rsidRPr="005D75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Она позволит встроить существующие на региональном и муниципальном уровнях практики наставнической деятельности в единую федеральную систему научно-методического сопровождения педагогических работников и управленческих кадров, </w:t>
      </w:r>
      <w:r w:rsidRPr="005D75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разработанную на федеральном уровне, а также окажет практическую помощь в нормотворческой деятельности с учетом региональной специфики и потребностей конкретных образовательных организаций.</w:t>
      </w:r>
      <w:proofErr w:type="gramEnd"/>
      <w:r w:rsidRPr="005D75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D75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Помимо этого система (целевая модель) наставничества позволит скоординировать развитие практик наставничества с внедрением новой квалификационной категории «педагог-наставник».</w:t>
      </w:r>
    </w:p>
    <w:p w:rsidR="00B55C3C" w:rsidRDefault="00B55C3C" w:rsidP="00057441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5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Наставничество – </w:t>
      </w:r>
      <w:r w:rsidRPr="005D75F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:rsidR="00F75B3E" w:rsidRPr="005D75FF" w:rsidRDefault="00F75B3E" w:rsidP="00F75B3E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5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Наставник</w:t>
      </w:r>
      <w:r w:rsidRPr="005D75F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участник персонализированной программы наставничества, имеющий измеримые позитивные результаты профессиональной деятельности, готовый и способный организовать индивидуальную траекторию профессионального развития наставляемого на основе его профессиональных затруднений, также обладающий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B55C3C" w:rsidRPr="005D75FF" w:rsidRDefault="00F75B3E" w:rsidP="00F75B3E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5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Наставляемый </w:t>
      </w:r>
      <w:r w:rsidRPr="005D75F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участник персонализированной программы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</w:t>
      </w:r>
    </w:p>
    <w:p w:rsidR="003C7821" w:rsidRPr="003C7821" w:rsidRDefault="003C7821" w:rsidP="00057441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5D75F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Минпросвещения</w:t>
      </w:r>
      <w:proofErr w:type="spellEnd"/>
      <w:r w:rsidRPr="005D75F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России совместно с Общероссийским Профсоюзом образования подготовило Методические рекомендации по разработке и внедрению системы (целевой модели) наставничества педагогических работников в образовательных организациях. Документ определяет не только основные принципы и контуры системы наставничества, но и необходимые ресурсы для ее реализации.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Pr="005D75F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рекомендациях для образовательных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организаций</w:t>
      </w:r>
      <w:r w:rsidRPr="005D75F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приведены формы и виды наставничества, права и обязанности, а также функции различных участников этого процесса. </w:t>
      </w:r>
    </w:p>
    <w:p w:rsidR="003C7821" w:rsidRPr="003C7821" w:rsidRDefault="001501E2" w:rsidP="003C7821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D7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внедрению (применению) системы (целевой модели) наставничества педагогических работников в образовательных организациях с включенным Примерным положением о системе наставничества педагогических работников в образовательной организации окажут практическую помощь руководителям, административным и педагогическим работникам образовательных организаций в определении </w:t>
      </w:r>
      <w:r w:rsidRPr="005D75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наиболее оптимальных форм, видов наставничества педагогических работников, в разработке необходимых локальных нормативных правовых актов по развитию системы наставничества, в организации профессиональной активности</w:t>
      </w:r>
      <w:proofErr w:type="gramEnd"/>
      <w:r w:rsidRPr="005D7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соответствующих субъектов образовательной деятельности.</w:t>
      </w:r>
    </w:p>
    <w:tbl>
      <w:tblPr>
        <w:tblStyle w:val="1"/>
        <w:tblpPr w:leftFromText="180" w:rightFromText="180" w:vertAnchor="page" w:horzAnchor="margin" w:tblpY="2677"/>
        <w:tblW w:w="9747" w:type="dxa"/>
        <w:tblLook w:val="04A0" w:firstRow="1" w:lastRow="0" w:firstColumn="1" w:lastColumn="0" w:noHBand="0" w:noVBand="1"/>
      </w:tblPr>
      <w:tblGrid>
        <w:gridCol w:w="4928"/>
        <w:gridCol w:w="4819"/>
      </w:tblGrid>
      <w:tr w:rsidR="00F75B3E" w:rsidRPr="005D75FF" w:rsidTr="00311D42">
        <w:trPr>
          <w:trHeight w:val="1421"/>
        </w:trPr>
        <w:tc>
          <w:tcPr>
            <w:tcW w:w="4928" w:type="dxa"/>
          </w:tcPr>
          <w:p w:rsidR="00F75B3E" w:rsidRPr="005D75FF" w:rsidRDefault="00F75B3E" w:rsidP="00311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5FF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</w:t>
            </w:r>
          </w:p>
          <w:p w:rsidR="00F75B3E" w:rsidRPr="005D75FF" w:rsidRDefault="00F75B3E" w:rsidP="00311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5FF">
              <w:rPr>
                <w:rFonts w:ascii="Times New Roman" w:hAnsi="Times New Roman" w:cs="Times New Roman"/>
                <w:sz w:val="24"/>
                <w:szCs w:val="24"/>
              </w:rPr>
              <w:t>Председатель ППО_____________________</w:t>
            </w:r>
          </w:p>
          <w:p w:rsidR="00F75B3E" w:rsidRPr="005D75FF" w:rsidRDefault="00F75B3E" w:rsidP="00311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5FF">
              <w:rPr>
                <w:rFonts w:ascii="Times New Roman" w:hAnsi="Times New Roman" w:cs="Times New Roman"/>
                <w:sz w:val="24"/>
                <w:szCs w:val="24"/>
              </w:rPr>
              <w:t>ФИО    ______________________________</w:t>
            </w:r>
          </w:p>
        </w:tc>
        <w:tc>
          <w:tcPr>
            <w:tcW w:w="4819" w:type="dxa"/>
          </w:tcPr>
          <w:p w:rsidR="00F75B3E" w:rsidRPr="005D75FF" w:rsidRDefault="00F75B3E" w:rsidP="00311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5FF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</w:t>
            </w:r>
          </w:p>
          <w:p w:rsidR="00F75B3E" w:rsidRPr="005D75FF" w:rsidRDefault="00F75B3E" w:rsidP="00311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5FF">
              <w:rPr>
                <w:rFonts w:ascii="Times New Roman" w:hAnsi="Times New Roman" w:cs="Times New Roman"/>
                <w:sz w:val="24"/>
                <w:szCs w:val="24"/>
              </w:rPr>
              <w:t>директор ОО__________________________</w:t>
            </w:r>
          </w:p>
          <w:p w:rsidR="00F75B3E" w:rsidRPr="005D75FF" w:rsidRDefault="00F75B3E" w:rsidP="00311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5F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Pr="005D75F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D75F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D75FF">
              <w:rPr>
                <w:rFonts w:ascii="Times New Roman" w:hAnsi="Times New Roman" w:cs="Times New Roman"/>
                <w:sz w:val="24"/>
                <w:szCs w:val="24"/>
              </w:rPr>
              <w:softHyphen/>
              <w:t>________________________________</w:t>
            </w:r>
          </w:p>
          <w:p w:rsidR="00F75B3E" w:rsidRPr="005D75FF" w:rsidRDefault="00F75B3E" w:rsidP="00311D42">
            <w:pPr>
              <w:tabs>
                <w:tab w:val="left" w:pos="6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5FF">
              <w:rPr>
                <w:rFonts w:ascii="Times New Roman" w:hAnsi="Times New Roman" w:cs="Times New Roman"/>
                <w:sz w:val="24"/>
                <w:szCs w:val="24"/>
              </w:rPr>
              <w:t>приказ_______________________________</w:t>
            </w:r>
          </w:p>
          <w:p w:rsidR="00F75B3E" w:rsidRPr="005D75FF" w:rsidRDefault="00F75B3E" w:rsidP="00311D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B3E" w:rsidRPr="005D75FF" w:rsidRDefault="00F75B3E" w:rsidP="00311D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7821" w:rsidRDefault="003C7821" w:rsidP="00802C38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:rsidR="00802C38" w:rsidRPr="005D75FF" w:rsidRDefault="00802C38" w:rsidP="003C7821">
      <w:pPr>
        <w:shd w:val="clear" w:color="auto" w:fill="FFFFFF"/>
        <w:spacing w:after="0" w:line="240" w:lineRule="auto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802C38" w:rsidRPr="005D75FF" w:rsidRDefault="00802C38" w:rsidP="00802C38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ПРИМЕРНОЕ ПОЛОЖЕНИЕ </w:t>
      </w:r>
    </w:p>
    <w:p w:rsidR="00802C38" w:rsidRPr="005D75FF" w:rsidRDefault="00802C38" w:rsidP="00802C38">
      <w:pPr>
        <w:shd w:val="clear" w:color="auto" w:fill="FFFFFF"/>
        <w:spacing w:after="0" w:line="240" w:lineRule="auto"/>
        <w:ind w:firstLine="300"/>
        <w:jc w:val="center"/>
        <w:rPr>
          <w:rFonts w:ascii="Times" w:eastAsia="MS Mincho" w:hAnsi="Times" w:cs="Times New Roman"/>
          <w:sz w:val="20"/>
          <w:szCs w:val="20"/>
          <w:lang w:eastAsia="ru-RU"/>
        </w:rPr>
      </w:pPr>
      <w:r w:rsidRPr="005D75FF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об организации наставничества для начинающих педагогов образовательной организации</w:t>
      </w:r>
    </w:p>
    <w:p w:rsidR="00802C38" w:rsidRPr="005D75FF" w:rsidRDefault="00802C38" w:rsidP="00802C38">
      <w:pPr>
        <w:shd w:val="clear" w:color="auto" w:fill="FFFFFF"/>
        <w:spacing w:after="0" w:line="240" w:lineRule="auto"/>
        <w:ind w:firstLine="300"/>
        <w:jc w:val="center"/>
        <w:rPr>
          <w:rFonts w:ascii="Times" w:eastAsia="MS Mincho" w:hAnsi="Times" w:cs="Times New Roman"/>
          <w:sz w:val="20"/>
          <w:szCs w:val="20"/>
          <w:lang w:eastAsia="ru-RU"/>
        </w:rPr>
      </w:pPr>
      <w:r w:rsidRPr="005D75FF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 </w:t>
      </w:r>
    </w:p>
    <w:p w:rsidR="00802C38" w:rsidRPr="005D75FF" w:rsidRDefault="00802C38" w:rsidP="00802C38">
      <w:pPr>
        <w:numPr>
          <w:ilvl w:val="0"/>
          <w:numId w:val="16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802C38" w:rsidRPr="005D75FF" w:rsidRDefault="00802C38" w:rsidP="00802C38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</w:p>
    <w:p w:rsidR="00802C38" w:rsidRPr="005D75FF" w:rsidRDefault="00802C38" w:rsidP="00802C38">
      <w:pPr>
        <w:shd w:val="clear" w:color="auto" w:fill="FFFFFF"/>
        <w:spacing w:after="0" w:line="240" w:lineRule="auto"/>
        <w:ind w:firstLine="709"/>
        <w:jc w:val="both"/>
        <w:rPr>
          <w:rFonts w:ascii="Times" w:eastAsia="MS Mincho" w:hAnsi="Times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1.1. Настоящее Положение об организации наставничества </w:t>
      </w:r>
      <w:r w:rsidRPr="005D75FF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для начинающих педагогов образовательной организации </w:t>
      </w: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(далее - Положение) определяет порядок введения и осуществления наставничества в отношении начинающих педагогов в __________________ (наименование образовательной организации)</w:t>
      </w:r>
      <w:r w:rsidRPr="005D75F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(далее – образовательная организация), права и обязанности начинающего педагога, функции, права и обязанности наставника, а также меры по его моральному и материальному стимулированию.</w:t>
      </w:r>
    </w:p>
    <w:p w:rsidR="00802C38" w:rsidRPr="005D75FF" w:rsidRDefault="00802C38" w:rsidP="00802C38">
      <w:pPr>
        <w:shd w:val="clear" w:color="auto" w:fill="FFFFFF"/>
        <w:spacing w:after="0" w:line="240" w:lineRule="auto"/>
        <w:ind w:firstLine="709"/>
        <w:jc w:val="both"/>
        <w:rPr>
          <w:rFonts w:ascii="Times" w:eastAsia="MS Mincho" w:hAnsi="Times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1.2. Положение разработано в соответствии с Федеральным законом от 29 декабря 2012 г. № 273-ФЗ «Об образовании в Российской Федерации» (далее – Закон об образовании), коллективным договором образовательной организации, локальными нормативными актами образовательной организации.</w:t>
      </w:r>
    </w:p>
    <w:p w:rsidR="00802C38" w:rsidRPr="005D75FF" w:rsidRDefault="00802C38" w:rsidP="00802C38">
      <w:pPr>
        <w:shd w:val="clear" w:color="auto" w:fill="FFFFFF"/>
        <w:spacing w:after="0" w:line="240" w:lineRule="auto"/>
        <w:ind w:firstLine="709"/>
        <w:jc w:val="both"/>
        <w:rPr>
          <w:rFonts w:ascii="Times" w:eastAsia="MS Mincho" w:hAnsi="Times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1.3. Под начинающим педагогом в целях настоящего Положения понимается педагогический работник образовательной организации, стаж педагогической деятельности которого не превышает одного года (далее - начинающий педагог). </w:t>
      </w:r>
    </w:p>
    <w:p w:rsidR="00802C38" w:rsidRPr="005D75FF" w:rsidRDefault="00802C38" w:rsidP="00802C38">
      <w:pPr>
        <w:shd w:val="clear" w:color="auto" w:fill="FFFFFF"/>
        <w:spacing w:after="0" w:line="240" w:lineRule="auto"/>
        <w:ind w:firstLine="709"/>
        <w:jc w:val="both"/>
        <w:rPr>
          <w:rFonts w:ascii="Times" w:eastAsia="MS Mincho" w:hAnsi="Times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1.4. Образовательная организация совместно с выборным коллегиальным органом первичной профсоюзной организации (далее – профсоюзный комитет) разрабатывает критерии осуществления педагогического наставничества в отношении начинающих педагогов (далее – наставничество) и оценку деятельности наставника, которые предусматриваются в соответствующих локальных нормативных актах образовательной организации.</w:t>
      </w:r>
    </w:p>
    <w:p w:rsidR="00802C38" w:rsidRPr="005D75FF" w:rsidRDefault="00802C38" w:rsidP="00802C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1.5. Наставничество осуществляется с целью успешной адаптации и закрепления начинающих педагогов в образовательной организации, повышения их профессионального мастерства, обмена опытом в области </w:t>
      </w: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>применения лучших педагогических практик, развития корпоративной культуры и соблюдения норм профессиональной этики.</w:t>
      </w:r>
    </w:p>
    <w:p w:rsidR="00802C38" w:rsidRPr="005D75FF" w:rsidRDefault="00802C38" w:rsidP="005C1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1.6. Положение принимается, изменения в Положение вносятся с учетом мнения (по согла</w:t>
      </w:r>
      <w:r w:rsidR="005C10B8"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сованию) профсоюзного комитета.</w:t>
      </w:r>
    </w:p>
    <w:p w:rsidR="005C10B8" w:rsidRPr="005D75FF" w:rsidRDefault="005C10B8" w:rsidP="005C1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802C38" w:rsidRPr="005D75FF" w:rsidRDefault="00802C38" w:rsidP="005C10B8">
      <w:pPr>
        <w:numPr>
          <w:ilvl w:val="0"/>
          <w:numId w:val="16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709"/>
        <w:contextualSpacing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Организационные основы наставничества</w:t>
      </w:r>
    </w:p>
    <w:p w:rsidR="00802C38" w:rsidRPr="005D75FF" w:rsidRDefault="00802C38" w:rsidP="00802C38">
      <w:pPr>
        <w:shd w:val="clear" w:color="auto" w:fill="FFFFFF"/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2.1. Наставничество инициируется руководителем образовательной организации для начинающих педагогов, имеющих дефициты во владении предметом, методикой преподавания или современными технологиями. </w:t>
      </w:r>
    </w:p>
    <w:p w:rsidR="00802C38" w:rsidRPr="005D75FF" w:rsidRDefault="00802C38" w:rsidP="00802C38">
      <w:pPr>
        <w:shd w:val="clear" w:color="auto" w:fill="FFFFFF"/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Инициаторами наставничества могут выступать сами начинающие педагоги для создания и реализации собственной профессиональной траектории развития.</w:t>
      </w:r>
    </w:p>
    <w:p w:rsidR="00802C38" w:rsidRPr="005D75FF" w:rsidRDefault="00802C38" w:rsidP="00802C38">
      <w:pPr>
        <w:shd w:val="clear" w:color="auto" w:fill="FFFFFF"/>
        <w:tabs>
          <w:tab w:val="num" w:pos="360"/>
        </w:tabs>
        <w:spacing w:after="0" w:line="240" w:lineRule="auto"/>
        <w:ind w:firstLine="709"/>
        <w:jc w:val="both"/>
        <w:rPr>
          <w:rFonts w:ascii="Times" w:eastAsia="MS Mincho" w:hAnsi="Times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2.2. Руководитель образовательной организации назначает ответственного за организацию работы наставников и осуществление </w:t>
      </w:r>
      <w:proofErr w:type="gramStart"/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 их деятельностью (далее – ответственный по вопросам наставничества), который взаимодействует по этим вопросам с профсоюзным комитетом.</w:t>
      </w:r>
    </w:p>
    <w:p w:rsidR="00802C38" w:rsidRPr="005D75FF" w:rsidRDefault="00802C38" w:rsidP="00802C38">
      <w:pPr>
        <w:shd w:val="clear" w:color="auto" w:fill="FFFFFF"/>
        <w:tabs>
          <w:tab w:val="num" w:pos="360"/>
        </w:tabs>
        <w:spacing w:after="0" w:line="240" w:lineRule="auto"/>
        <w:ind w:firstLine="709"/>
        <w:jc w:val="both"/>
        <w:rPr>
          <w:rFonts w:ascii="Times" w:eastAsia="MS Mincho" w:hAnsi="Times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2.3. Мероприятия по наставничеству отражаются в годовом плане работы образовательной организации и доводятся до сведения всех наставников и начинающих педагогов.</w:t>
      </w:r>
    </w:p>
    <w:p w:rsidR="00802C38" w:rsidRPr="005D75FF" w:rsidRDefault="00802C38" w:rsidP="00802C38">
      <w:pPr>
        <w:shd w:val="clear" w:color="auto" w:fill="FFFFFF"/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2.4. Образовательная организация создает необходимые условия для совместной работы начинающего педагога и закрепленного за ним наставника, обобщает и распространяет положительный опыт организации наставничества.  </w:t>
      </w:r>
    </w:p>
    <w:p w:rsidR="00802C38" w:rsidRPr="005D75FF" w:rsidRDefault="00802C38" w:rsidP="00802C38">
      <w:pPr>
        <w:shd w:val="clear" w:color="auto" w:fill="FFFFFF"/>
        <w:tabs>
          <w:tab w:val="num" w:pos="360"/>
        </w:tabs>
        <w:spacing w:after="0" w:line="240" w:lineRule="auto"/>
        <w:ind w:firstLine="709"/>
        <w:jc w:val="both"/>
        <w:rPr>
          <w:rFonts w:ascii="Times" w:eastAsia="MS Mincho" w:hAnsi="Times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2.5. Руководитель образовательной организации совместно с профсоюзным комитетом определяет кандидатов в наставники. Для назначения наставника требуется согласие кандидата.</w:t>
      </w:r>
    </w:p>
    <w:p w:rsidR="00802C38" w:rsidRPr="005D75FF" w:rsidRDefault="00802C38" w:rsidP="00802C38">
      <w:pPr>
        <w:shd w:val="clear" w:color="auto" w:fill="FFFFFF"/>
        <w:tabs>
          <w:tab w:val="num" w:pos="360"/>
        </w:tabs>
        <w:spacing w:after="0" w:line="240" w:lineRule="auto"/>
        <w:ind w:firstLine="709"/>
        <w:jc w:val="both"/>
        <w:rPr>
          <w:rFonts w:ascii="Times" w:eastAsia="MS Mincho" w:hAnsi="Times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2.6.  Наставниками могут являться педагогические работники образовательной организации, которые:</w:t>
      </w:r>
    </w:p>
    <w:p w:rsidR="00802C38" w:rsidRPr="005D75FF" w:rsidRDefault="00802C38" w:rsidP="00802C3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- работают в данной образовательной организации не менее пяти лет;</w:t>
      </w:r>
    </w:p>
    <w:p w:rsidR="00802C38" w:rsidRPr="005D75FF" w:rsidRDefault="00802C38" w:rsidP="00802C3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- знают основные федеральные и региональные нормативные правовые акты в сфере образования, а также локальные нормативные акты образовательной организации;</w:t>
      </w:r>
    </w:p>
    <w:p w:rsidR="00802C38" w:rsidRPr="005D75FF" w:rsidRDefault="00802C38" w:rsidP="00802C3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- имеют самостоятельные педагогические разработки, участвуют в развитии методической работы образовательной организации;</w:t>
      </w:r>
    </w:p>
    <w:p w:rsidR="00802C38" w:rsidRPr="005D75FF" w:rsidRDefault="00802C38" w:rsidP="00802C3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владеют разнообразными приемами организации деятельности </w:t>
      </w:r>
      <w:proofErr w:type="gramStart"/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и эффективного взаимодействия с родителями (законными представителями);</w:t>
      </w:r>
    </w:p>
    <w:p w:rsidR="00802C38" w:rsidRPr="005D75FF" w:rsidRDefault="00802C38" w:rsidP="00802C3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- имеют высокие результаты независимой диагностики, или регулярно представляют опыт на городских, федеральных, международных мероприятиях, или являются победителями (призерами) профессиональных конкурсов, или являются экспертами ГИА;</w:t>
      </w:r>
    </w:p>
    <w:p w:rsidR="00802C38" w:rsidRPr="005D75FF" w:rsidRDefault="00802C38" w:rsidP="00802C3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- не имеют дисциплинарных взысканий.</w:t>
      </w:r>
    </w:p>
    <w:p w:rsidR="00802C38" w:rsidRPr="005D75FF" w:rsidRDefault="00802C38" w:rsidP="00802C38">
      <w:pPr>
        <w:shd w:val="clear" w:color="auto" w:fill="FFFFFF"/>
        <w:tabs>
          <w:tab w:val="num" w:pos="360"/>
        </w:tabs>
        <w:spacing w:after="0" w:line="240" w:lineRule="auto"/>
        <w:ind w:firstLine="709"/>
        <w:jc w:val="both"/>
        <w:rPr>
          <w:rFonts w:ascii="Times" w:eastAsia="MS Mincho" w:hAnsi="Times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2.7. Распределение наставников и сроки реализации наставничества определяются приказом руководителя образовательной организации. </w:t>
      </w:r>
    </w:p>
    <w:p w:rsidR="00802C38" w:rsidRPr="005D75FF" w:rsidRDefault="00802C38" w:rsidP="00802C38">
      <w:pPr>
        <w:shd w:val="clear" w:color="auto" w:fill="FFFFFF"/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2.8. Наставник закрепляется за начинающим педагогом на срок не менее одного учебного года.</w:t>
      </w:r>
    </w:p>
    <w:p w:rsidR="00802C38" w:rsidRPr="005D75FF" w:rsidRDefault="00802C38" w:rsidP="00802C38">
      <w:pPr>
        <w:shd w:val="clear" w:color="auto" w:fill="FFFFFF"/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>2.9. При возникновении конфликтных ситуаций наставник и начинающий педагог могут обращаться к ответственному по вопросам наставничества, руководителю образовательной организации и в профсоюзный комитет.</w:t>
      </w:r>
    </w:p>
    <w:p w:rsidR="00802C38" w:rsidRPr="005D75FF" w:rsidRDefault="00802C38" w:rsidP="00802C38">
      <w:pPr>
        <w:shd w:val="clear" w:color="auto" w:fill="FFFFFF"/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2.10. Начинающий педагог и наставник обязаны соблюдать нормы профессиональной этики, установленные в образовательной организации в соответствии с Законом об образовании.</w:t>
      </w:r>
    </w:p>
    <w:p w:rsidR="00802C38" w:rsidRPr="005D75FF" w:rsidRDefault="00802C38" w:rsidP="00802C38">
      <w:pPr>
        <w:shd w:val="clear" w:color="auto" w:fill="FFFFFF"/>
        <w:spacing w:after="0" w:line="240" w:lineRule="auto"/>
        <w:jc w:val="center"/>
        <w:rPr>
          <w:rFonts w:ascii="Cambria" w:eastAsia="MS Mincho" w:hAnsi="Cambria" w:cs="Times New Roman"/>
          <w:sz w:val="20"/>
          <w:szCs w:val="20"/>
          <w:lang w:eastAsia="ru-RU"/>
        </w:rPr>
      </w:pPr>
    </w:p>
    <w:p w:rsidR="00802C38" w:rsidRPr="005D75FF" w:rsidRDefault="00802C38" w:rsidP="005C10B8">
      <w:pPr>
        <w:numPr>
          <w:ilvl w:val="0"/>
          <w:numId w:val="16"/>
        </w:num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Функции наставника </w:t>
      </w:r>
    </w:p>
    <w:p w:rsidR="00802C38" w:rsidRPr="005D75FF" w:rsidRDefault="00802C38" w:rsidP="00802C38">
      <w:pPr>
        <w:shd w:val="clear" w:color="auto" w:fill="FFFFFF"/>
        <w:spacing w:after="0" w:line="240" w:lineRule="auto"/>
        <w:ind w:firstLine="709"/>
        <w:jc w:val="both"/>
        <w:rPr>
          <w:rFonts w:ascii="Times" w:eastAsia="MS Mincho" w:hAnsi="Times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3.1. Функции наставника осуществляются наряду с исполнением основных должностных обязанностей педагогического работника образовательной организации</w:t>
      </w:r>
      <w:r w:rsidRPr="005D75FF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.</w:t>
      </w:r>
    </w:p>
    <w:p w:rsidR="00802C38" w:rsidRPr="005D75FF" w:rsidRDefault="00802C38" w:rsidP="00802C38">
      <w:pPr>
        <w:shd w:val="clear" w:color="auto" w:fill="FFFFFF"/>
        <w:spacing w:after="0" w:line="240" w:lineRule="auto"/>
        <w:ind w:firstLine="709"/>
        <w:jc w:val="both"/>
        <w:rPr>
          <w:rFonts w:ascii="Times" w:eastAsia="MS Mincho" w:hAnsi="Times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3.2. Наставник:</w:t>
      </w:r>
    </w:p>
    <w:p w:rsidR="00802C38" w:rsidRPr="005D75FF" w:rsidRDefault="00802C38" w:rsidP="00802C38">
      <w:pPr>
        <w:shd w:val="clear" w:color="auto" w:fill="FFFFFF"/>
        <w:spacing w:after="0" w:line="240" w:lineRule="auto"/>
        <w:ind w:firstLine="709"/>
        <w:jc w:val="both"/>
        <w:rPr>
          <w:rFonts w:ascii="Times" w:eastAsia="MS Mincho" w:hAnsi="Times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3.2.1. Оказывает содействие в ознакомлении начинающего педагога </w:t>
      </w:r>
      <w:proofErr w:type="gramStart"/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с</w:t>
      </w:r>
      <w:proofErr w:type="gramEnd"/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:</w:t>
      </w:r>
    </w:p>
    <w:p w:rsidR="00802C38" w:rsidRPr="005D75FF" w:rsidRDefault="00802C38" w:rsidP="00802C3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- локальными нормативными актами образовательной организации, регламентирующими деятельность начинающего педагога (в том числе с коллективным договором, правилами внутреннего трудового распорядка, документами по охране труда и т.д.);</w:t>
      </w:r>
    </w:p>
    <w:p w:rsidR="00802C38" w:rsidRPr="005D75FF" w:rsidRDefault="00802C38" w:rsidP="00802C3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- инфраструктурой, средой, ресурсами, информационными системами образовательной организации и регламентами работы с ними;</w:t>
      </w:r>
    </w:p>
    <w:p w:rsidR="00802C38" w:rsidRPr="005D75FF" w:rsidRDefault="00802C38" w:rsidP="00802C3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- возможными направлениями и формами дополнительного профессионального образования.</w:t>
      </w:r>
    </w:p>
    <w:p w:rsidR="00802C38" w:rsidRPr="005D75FF" w:rsidRDefault="00802C38" w:rsidP="00802C38">
      <w:pPr>
        <w:shd w:val="clear" w:color="auto" w:fill="FFFFFF"/>
        <w:spacing w:after="0" w:line="240" w:lineRule="auto"/>
        <w:ind w:firstLine="709"/>
        <w:jc w:val="both"/>
        <w:rPr>
          <w:rFonts w:ascii="Times" w:eastAsia="MS Mincho" w:hAnsi="Times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3.2.2. Передает накопленный опыт, демонстрируя эффективные практики в работе с участниками образовательного процесса.</w:t>
      </w:r>
    </w:p>
    <w:p w:rsidR="00802C38" w:rsidRPr="005D75FF" w:rsidRDefault="00802C38" w:rsidP="00802C38">
      <w:pPr>
        <w:shd w:val="clear" w:color="auto" w:fill="FFFFFF"/>
        <w:spacing w:after="0" w:line="240" w:lineRule="auto"/>
        <w:ind w:firstLine="709"/>
        <w:jc w:val="both"/>
        <w:rPr>
          <w:rFonts w:ascii="Times" w:eastAsia="MS Mincho" w:hAnsi="Times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3.2.3. Способствует устранению дефицитов и затруднений начинающего педагога при осуществлении им профессиональной деятельности.</w:t>
      </w:r>
    </w:p>
    <w:p w:rsidR="00802C38" w:rsidRPr="005D75FF" w:rsidRDefault="00802C38" w:rsidP="00802C38">
      <w:pPr>
        <w:shd w:val="clear" w:color="auto" w:fill="FFFFFF"/>
        <w:spacing w:after="0" w:line="240" w:lineRule="auto"/>
        <w:ind w:firstLine="709"/>
        <w:jc w:val="both"/>
        <w:rPr>
          <w:rFonts w:ascii="Times" w:eastAsia="MS Mincho" w:hAnsi="Times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3.2.4. Содействует определению индивидуальной траектории профессионального развития начинающего педагога.</w:t>
      </w:r>
    </w:p>
    <w:p w:rsidR="00802C38" w:rsidRPr="005D75FF" w:rsidRDefault="00802C38" w:rsidP="00802C38">
      <w:pPr>
        <w:shd w:val="clear" w:color="auto" w:fill="FFFFFF"/>
        <w:spacing w:after="0" w:line="240" w:lineRule="auto"/>
        <w:ind w:firstLine="709"/>
        <w:jc w:val="both"/>
        <w:rPr>
          <w:rFonts w:ascii="Times" w:eastAsia="MS Mincho" w:hAnsi="Times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3.2.5. Осуществляет консультирование по вопросам:</w:t>
      </w:r>
    </w:p>
    <w:p w:rsidR="00802C38" w:rsidRPr="005D75FF" w:rsidRDefault="00802C38" w:rsidP="00802C3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- разработки и реализации программ учебных дисциплин (курсов, модулей);</w:t>
      </w:r>
    </w:p>
    <w:p w:rsidR="00802C38" w:rsidRPr="005D75FF" w:rsidRDefault="00802C38" w:rsidP="00802C3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- планирования и проведения учебных занятий, образовательных событий и иной образовательной деятельности;</w:t>
      </w:r>
    </w:p>
    <w:p w:rsidR="00802C38" w:rsidRPr="005D75FF" w:rsidRDefault="00802C38" w:rsidP="00802C3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- изучения лучших педагогических практик (в том числе посещения открытых занятий коллег);</w:t>
      </w:r>
    </w:p>
    <w:p w:rsidR="00802C38" w:rsidRPr="005D75FF" w:rsidRDefault="00802C38" w:rsidP="00802C3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- анализа эффективности образовательной деятельности;</w:t>
      </w:r>
    </w:p>
    <w:p w:rsidR="00802C38" w:rsidRPr="005D75FF" w:rsidRDefault="00802C38" w:rsidP="00802C3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- формирования мотивации к обучению у детей;</w:t>
      </w:r>
    </w:p>
    <w:p w:rsidR="00802C38" w:rsidRPr="005D75FF" w:rsidRDefault="00802C38" w:rsidP="00802C3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- создания условий для обеспечения безопасной образовательной среды;</w:t>
      </w:r>
    </w:p>
    <w:p w:rsidR="00802C38" w:rsidRPr="005D75FF" w:rsidRDefault="00802C38" w:rsidP="00802C3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- применения инструментов и методов диагностики и оценки показателей уровня и динамики развития ребенка;</w:t>
      </w:r>
    </w:p>
    <w:p w:rsidR="00802C38" w:rsidRPr="005D75FF" w:rsidRDefault="00802C38" w:rsidP="00802C3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- применения психолого-педагогических технологий (в том числе инклюзивных);</w:t>
      </w:r>
    </w:p>
    <w:p w:rsidR="00802C38" w:rsidRPr="005D75FF" w:rsidRDefault="00802C38" w:rsidP="00802C3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- разработки и реализации совместно с родителями (законными представителями) программ индивидуального развития ребенка;</w:t>
      </w:r>
    </w:p>
    <w:p w:rsidR="00802C38" w:rsidRPr="005D75FF" w:rsidRDefault="00802C38" w:rsidP="00802C3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>- выбора эффективных форм работы с родителями (законными представителями).</w:t>
      </w:r>
    </w:p>
    <w:p w:rsidR="00802C38" w:rsidRPr="005D75FF" w:rsidRDefault="00802C38" w:rsidP="00802C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- иным вопросам, касающимся профессиональной деятельности.</w:t>
      </w:r>
    </w:p>
    <w:p w:rsidR="00802C38" w:rsidRPr="005D75FF" w:rsidRDefault="00802C38" w:rsidP="00802C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3.2.6. Уроки наставника являются открытыми для начинающих педагогов образовательной организации.</w:t>
      </w:r>
    </w:p>
    <w:p w:rsidR="00802C38" w:rsidRPr="005D75FF" w:rsidRDefault="00802C38" w:rsidP="00802C38">
      <w:pPr>
        <w:shd w:val="clear" w:color="auto" w:fill="FFFFFF"/>
        <w:spacing w:after="0" w:line="240" w:lineRule="auto"/>
        <w:ind w:firstLine="709"/>
        <w:jc w:val="both"/>
        <w:rPr>
          <w:rFonts w:ascii="Times" w:eastAsia="MS Mincho" w:hAnsi="Times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3.2.7. Наставник организует групповые формы работы и коммуникации начинающих педагогов, способствующие их профессиональному развитию.</w:t>
      </w:r>
    </w:p>
    <w:p w:rsidR="00802C38" w:rsidRPr="005D75FF" w:rsidRDefault="00802C38" w:rsidP="00802C38">
      <w:pPr>
        <w:shd w:val="clear" w:color="auto" w:fill="FFFFFF"/>
        <w:spacing w:after="0" w:line="240" w:lineRule="auto"/>
        <w:ind w:firstLine="709"/>
        <w:jc w:val="both"/>
        <w:rPr>
          <w:rFonts w:ascii="Times" w:eastAsia="MS Mincho" w:hAnsi="Times" w:cs="Times New Roman"/>
          <w:sz w:val="20"/>
          <w:szCs w:val="20"/>
          <w:lang w:eastAsia="ru-RU"/>
        </w:rPr>
      </w:pPr>
      <w:r w:rsidRPr="005D75FF">
        <w:rPr>
          <w:rFonts w:ascii="Times" w:eastAsia="MS Mincho" w:hAnsi="Times" w:cs="Times New Roman"/>
          <w:sz w:val="20"/>
          <w:szCs w:val="20"/>
          <w:lang w:eastAsia="ru-RU"/>
        </w:rPr>
        <w:t> </w:t>
      </w:r>
    </w:p>
    <w:p w:rsidR="00802C38" w:rsidRPr="005D75FF" w:rsidRDefault="00802C38" w:rsidP="005C10B8">
      <w:pPr>
        <w:numPr>
          <w:ilvl w:val="0"/>
          <w:numId w:val="16"/>
        </w:num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Права и обязанности наставника</w:t>
      </w:r>
    </w:p>
    <w:p w:rsidR="00802C38" w:rsidRPr="005D75FF" w:rsidRDefault="00802C38" w:rsidP="00802C38">
      <w:pPr>
        <w:shd w:val="clear" w:color="auto" w:fill="FFFFFF"/>
        <w:spacing w:after="0" w:line="240" w:lineRule="auto"/>
        <w:ind w:firstLine="709"/>
        <w:rPr>
          <w:rFonts w:ascii="Times" w:eastAsia="MS Mincho" w:hAnsi="Times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4.1. Наставник имеет право:</w:t>
      </w:r>
    </w:p>
    <w:p w:rsidR="00802C38" w:rsidRPr="005D75FF" w:rsidRDefault="00802C38" w:rsidP="00802C3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- давать начинающему педагогу рекомендации, способствующие выработке практических умений по рациональному и эффективному исполнению должностных обязанностей;</w:t>
      </w:r>
    </w:p>
    <w:p w:rsidR="00802C38" w:rsidRPr="005D75FF" w:rsidRDefault="00802C38" w:rsidP="00802C3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- принимать участие в обсуждении с руководителем (заместителями руководителя) образовательной организации вопросов, связанных с исполнением должностных обязанностей начинающего педагога, в отношении которого осуществляется наставничество;</w:t>
      </w:r>
    </w:p>
    <w:p w:rsidR="00802C38" w:rsidRPr="005D75FF" w:rsidRDefault="00802C38" w:rsidP="00802C3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- давать предложения о создании условий, необходимых для успешной деятельности начинающего педагога; </w:t>
      </w:r>
    </w:p>
    <w:p w:rsidR="00802C38" w:rsidRPr="005D75FF" w:rsidRDefault="00802C38" w:rsidP="00802C3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- ходатайствовать перед ответственным по вопросам наставничества и руководителем образовательной организации о поощрении начинающего педагога;</w:t>
      </w:r>
    </w:p>
    <w:p w:rsidR="00802C38" w:rsidRPr="005D75FF" w:rsidRDefault="00802C38" w:rsidP="00802C3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- представлять обоснованное ходатайство о снятии его функции наставника в отношении конкретного начинающего педагога;</w:t>
      </w:r>
    </w:p>
    <w:p w:rsidR="00802C38" w:rsidRPr="005D75FF" w:rsidRDefault="00802C38" w:rsidP="00802C3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- вносить на рассмотрение ответственного по вопросам наставничества и руководителя образовательной организации, профсоюзного комитета предложения по совершенствованию работы, связанной с наставничеством.</w:t>
      </w:r>
    </w:p>
    <w:p w:rsidR="00802C38" w:rsidRPr="005D75FF" w:rsidRDefault="00802C38" w:rsidP="00802C38">
      <w:pPr>
        <w:shd w:val="clear" w:color="auto" w:fill="FFFFFF"/>
        <w:spacing w:after="0" w:line="240" w:lineRule="auto"/>
        <w:ind w:firstLine="709"/>
        <w:jc w:val="both"/>
        <w:rPr>
          <w:rFonts w:ascii="Times" w:eastAsia="MS Mincho" w:hAnsi="Times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4.2. Наставник обязан:</w:t>
      </w:r>
    </w:p>
    <w:p w:rsidR="00802C38" w:rsidRPr="005D75FF" w:rsidRDefault="00802C38" w:rsidP="00802C3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eastAsia="ru-RU"/>
        </w:rPr>
        <w:t>- разрабатывать индивидуальный план мероприятий по наставничеству с учетом дефицитов начинающего педагога и его траектории профессионального развития;</w:t>
      </w:r>
    </w:p>
    <w:p w:rsidR="00802C38" w:rsidRPr="005D75FF" w:rsidRDefault="00802C38" w:rsidP="00802C3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eastAsia="ru-RU"/>
        </w:rPr>
        <w:t xml:space="preserve">- информировать </w:t>
      </w: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ответственного по вопросам наставничества и руководителя образовательной организации </w:t>
      </w:r>
      <w:r w:rsidRPr="005D75FF"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eastAsia="ru-RU"/>
        </w:rPr>
        <w:t>о степени адаптации и профессионального продвижения начинающего педагога;</w:t>
      </w:r>
    </w:p>
    <w:p w:rsidR="00802C38" w:rsidRPr="005D75FF" w:rsidRDefault="00802C38" w:rsidP="00802C3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eastAsia="ru-RU"/>
        </w:rPr>
        <w:t>- анализировать динамику профессионального развития начинающего педагога;</w:t>
      </w:r>
    </w:p>
    <w:p w:rsidR="00802C38" w:rsidRPr="005D75FF" w:rsidRDefault="00802C38" w:rsidP="00802C3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- выстраивать деятельность по наставничеству в интересах участников образовательного процесса;</w:t>
      </w:r>
    </w:p>
    <w:p w:rsidR="00802C38" w:rsidRPr="005D75FF" w:rsidRDefault="00802C38" w:rsidP="00802C3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анализировать совместно с ответственным по вопросам наставничества, руководителем образовательной организации и начинающим педагогом результаты и достижения </w:t>
      </w:r>
      <w:proofErr w:type="gramStart"/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:rsidR="00802C38" w:rsidRPr="005D75FF" w:rsidRDefault="00802C38" w:rsidP="00802C38">
      <w:pPr>
        <w:shd w:val="clear" w:color="auto" w:fill="FFFFFF"/>
        <w:spacing w:after="0" w:line="240" w:lineRule="auto"/>
        <w:ind w:firstLine="709"/>
        <w:jc w:val="both"/>
        <w:rPr>
          <w:rFonts w:ascii="Times" w:eastAsia="MS Mincho" w:hAnsi="Times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4.3. Наставник не имеет права требовать от начинающего педагога исполнения функционала, не установленного работодателем.</w:t>
      </w:r>
    </w:p>
    <w:p w:rsidR="00802C38" w:rsidRPr="005D75FF" w:rsidRDefault="00802C38" w:rsidP="00802C38">
      <w:pPr>
        <w:shd w:val="clear" w:color="auto" w:fill="FFFFFF"/>
        <w:spacing w:after="0" w:line="240" w:lineRule="auto"/>
        <w:jc w:val="both"/>
        <w:rPr>
          <w:rFonts w:ascii="Times" w:eastAsia="MS Mincho" w:hAnsi="Times" w:cs="Times New Roman"/>
          <w:sz w:val="28"/>
          <w:szCs w:val="28"/>
          <w:lang w:eastAsia="ru-RU"/>
        </w:rPr>
      </w:pPr>
      <w:r w:rsidRPr="005D75FF">
        <w:rPr>
          <w:rFonts w:ascii="Times" w:eastAsia="MS Mincho" w:hAnsi="Times" w:cs="Times New Roman"/>
          <w:sz w:val="28"/>
          <w:szCs w:val="28"/>
          <w:lang w:eastAsia="ru-RU"/>
        </w:rPr>
        <w:t> </w:t>
      </w:r>
    </w:p>
    <w:p w:rsidR="00802C38" w:rsidRPr="005D75FF" w:rsidRDefault="00802C38" w:rsidP="005C10B8">
      <w:pPr>
        <w:numPr>
          <w:ilvl w:val="0"/>
          <w:numId w:val="16"/>
        </w:num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Права и обязанности начинающего педагога</w:t>
      </w:r>
    </w:p>
    <w:p w:rsidR="00802C38" w:rsidRPr="005D75FF" w:rsidRDefault="00802C38" w:rsidP="00802C38">
      <w:pPr>
        <w:shd w:val="clear" w:color="auto" w:fill="FFFFFF"/>
        <w:spacing w:after="0" w:line="240" w:lineRule="auto"/>
        <w:ind w:firstLine="709"/>
        <w:jc w:val="both"/>
        <w:rPr>
          <w:rFonts w:ascii="Times" w:eastAsia="MS Mincho" w:hAnsi="Times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5.1.</w:t>
      </w:r>
      <w:r w:rsidRPr="005D75FF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Начинающий педагог имеет право:</w:t>
      </w:r>
    </w:p>
    <w:p w:rsidR="00802C38" w:rsidRPr="005D75FF" w:rsidRDefault="00802C38" w:rsidP="00802C3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>- обращаться по мере необходимости к наставнику за консультациями для надлежащего исполнения своих должностных обязанностей;</w:t>
      </w:r>
    </w:p>
    <w:p w:rsidR="00802C38" w:rsidRPr="005D75FF" w:rsidRDefault="00802C38" w:rsidP="00802C3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- принимать участие в обсуждении вопросов, связанных с наставничеством, с  ответственным по вопросам наставничества, руководителем образовательной организации и наставником, а также с профсоюзным комитетом;</w:t>
      </w:r>
    </w:p>
    <w:p w:rsidR="00802C38" w:rsidRPr="005D75FF" w:rsidRDefault="00802C38" w:rsidP="00802C3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- планировать собственное дополнительное профессиональное образование;</w:t>
      </w:r>
    </w:p>
    <w:p w:rsidR="00802C38" w:rsidRPr="005D75FF" w:rsidRDefault="00802C38" w:rsidP="00802C3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обращаться </w:t>
      </w:r>
      <w:proofErr w:type="gramStart"/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 </w:t>
      </w:r>
      <w:r w:rsidRPr="005D75FF"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eastAsia="ru-RU"/>
        </w:rPr>
        <w:t xml:space="preserve">руководителю </w:t>
      </w: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образовательной организации совместно с наставником о выделении средств на повышение квалификации из целевой субсидии</w:t>
      </w:r>
      <w:proofErr w:type="gramEnd"/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;</w:t>
      </w:r>
    </w:p>
    <w:p w:rsidR="00802C38" w:rsidRPr="005D75FF" w:rsidRDefault="00802C38" w:rsidP="00802C3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- представлять ответственному по вопросам наставничества и руководителю</w:t>
      </w:r>
      <w:r w:rsidRPr="005D75FF"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образовательной организации обоснованное ходатайство о замене наставника;</w:t>
      </w:r>
    </w:p>
    <w:p w:rsidR="00802C38" w:rsidRPr="005D75FF" w:rsidRDefault="00802C38" w:rsidP="00802C3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- посещать уроки любого наставника образовательной организации.</w:t>
      </w:r>
    </w:p>
    <w:p w:rsidR="00802C38" w:rsidRPr="005D75FF" w:rsidRDefault="00802C38" w:rsidP="00802C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5.2. Начинающий педагог обязан учитывать рекомендации наставника при организации образовательного процесса (при проведении учебных занятий, реализации дополнительного образования и воспитательной деятельности).</w:t>
      </w:r>
    </w:p>
    <w:p w:rsidR="00802C38" w:rsidRPr="005D75FF" w:rsidRDefault="00802C38" w:rsidP="00802C38">
      <w:pPr>
        <w:shd w:val="clear" w:color="auto" w:fill="FFFFFF"/>
        <w:spacing w:after="0" w:line="240" w:lineRule="auto"/>
        <w:jc w:val="both"/>
        <w:rPr>
          <w:rFonts w:ascii="Times" w:eastAsia="MS Mincho" w:hAnsi="Times" w:cs="Times New Roman"/>
          <w:sz w:val="20"/>
          <w:szCs w:val="20"/>
          <w:lang w:eastAsia="ru-RU"/>
        </w:rPr>
      </w:pPr>
    </w:p>
    <w:p w:rsidR="00802C38" w:rsidRPr="005D75FF" w:rsidRDefault="00802C38" w:rsidP="005C10B8">
      <w:pPr>
        <w:numPr>
          <w:ilvl w:val="0"/>
          <w:numId w:val="16"/>
        </w:num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Меры стимулирования наставника</w:t>
      </w:r>
    </w:p>
    <w:p w:rsidR="00802C38" w:rsidRPr="005D75FF" w:rsidRDefault="00802C38" w:rsidP="00802C38">
      <w:pPr>
        <w:spacing w:after="0" w:line="240" w:lineRule="auto"/>
        <w:ind w:firstLine="709"/>
        <w:jc w:val="both"/>
        <w:rPr>
          <w:rFonts w:ascii="Times" w:eastAsia="MS Mincho" w:hAnsi="Times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6.1.  Образовательная организация и профсоюзный комитет совместно определяют меры стимулирования наставников, в том числе путем включения позиций о наставничестве в </w:t>
      </w:r>
      <w:proofErr w:type="gramStart"/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положение</w:t>
      </w:r>
      <w:proofErr w:type="gramEnd"/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об оплате труда работников и иные локальные нормативные акты образовательной организации, а также осуществляют моральное и материальное поощрение наставников за результативную и эффективную работу с начинающими педагогами.</w:t>
      </w:r>
    </w:p>
    <w:p w:rsidR="00802C38" w:rsidRPr="005D75FF" w:rsidRDefault="00802C38" w:rsidP="00802C38">
      <w:pPr>
        <w:spacing w:after="0" w:line="240" w:lineRule="auto"/>
        <w:ind w:firstLine="709"/>
        <w:jc w:val="both"/>
        <w:rPr>
          <w:rFonts w:ascii="Times" w:eastAsia="MS Mincho" w:hAnsi="Times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6.2. Возможными мерами стимулирования наставников могут быть:</w:t>
      </w:r>
    </w:p>
    <w:p w:rsidR="00802C38" w:rsidRPr="005D75FF" w:rsidRDefault="00802C38" w:rsidP="00802C3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- выплаты, устанавливаемые на период осуществления наставничества;</w:t>
      </w:r>
    </w:p>
    <w:p w:rsidR="00802C38" w:rsidRPr="005D75FF" w:rsidRDefault="00802C38" w:rsidP="00802C3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- премирование за методическую и воспитательную работу с начинающими педагогами;</w:t>
      </w:r>
    </w:p>
    <w:p w:rsidR="00802C38" w:rsidRPr="005D75FF" w:rsidRDefault="00802C38" w:rsidP="00802C3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- премирование наставников по результатам работы начинающих педагогов;</w:t>
      </w:r>
    </w:p>
    <w:p w:rsidR="00802C38" w:rsidRPr="005D75FF" w:rsidRDefault="00802C38" w:rsidP="00802C3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- единовременное поощрение по итогам работы за год;</w:t>
      </w:r>
    </w:p>
    <w:p w:rsidR="00802C38" w:rsidRPr="005D75FF" w:rsidRDefault="00802C38" w:rsidP="00802C3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- представление к награждению ведомственной наградой, другими видами наград и морального поощрения;</w:t>
      </w:r>
    </w:p>
    <w:p w:rsidR="00802C38" w:rsidRPr="005D75FF" w:rsidRDefault="00802C38" w:rsidP="00802C3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внесение предложения </w:t>
      </w:r>
      <w:proofErr w:type="gramStart"/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о рекомендации по результатам аттестации к включению в кадровый резерв для замещения</w:t>
      </w:r>
      <w:proofErr w:type="gramEnd"/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вакантной должности (в порядке должностного роста);</w:t>
      </w:r>
    </w:p>
    <w:p w:rsidR="00802C38" w:rsidRPr="005D75FF" w:rsidRDefault="00802C38" w:rsidP="00802C3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- оплата курсов профессионального развития, стажировок;</w:t>
      </w:r>
    </w:p>
    <w:p w:rsidR="00802C38" w:rsidRPr="005D75FF" w:rsidRDefault="00802C38" w:rsidP="00802C3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- публичное представление и популяризация опыта работы наставника;</w:t>
      </w:r>
    </w:p>
    <w:p w:rsidR="00665D3B" w:rsidRPr="00F75B3E" w:rsidRDefault="00802C38" w:rsidP="00F75B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Cambria" w:eastAsia="MS Mincho" w:hAnsi="Cambria" w:cs="Times New Roman"/>
          <w:sz w:val="24"/>
          <w:szCs w:val="24"/>
          <w:lang w:eastAsia="ru-RU"/>
        </w:rPr>
      </w:pPr>
      <w:r w:rsidRPr="005D75FF">
        <w:rPr>
          <w:rFonts w:ascii="Times New Roman" w:eastAsia="MS Mincho" w:hAnsi="Times New Roman" w:cs="Times New Roman"/>
          <w:sz w:val="28"/>
          <w:szCs w:val="28"/>
          <w:lang w:eastAsia="ru-RU"/>
        </w:rPr>
        <w:t>- другие формы и виды поощрения наставников.</w:t>
      </w:r>
    </w:p>
    <w:sectPr w:rsidR="00665D3B" w:rsidRPr="00F75B3E" w:rsidSect="003C782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D4A99"/>
    <w:multiLevelType w:val="multilevel"/>
    <w:tmpl w:val="429246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2825DC"/>
    <w:multiLevelType w:val="multilevel"/>
    <w:tmpl w:val="4BDEF6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2B3EF4"/>
    <w:multiLevelType w:val="multilevel"/>
    <w:tmpl w:val="A9C0A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A96759"/>
    <w:multiLevelType w:val="multilevel"/>
    <w:tmpl w:val="1FE053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246B99"/>
    <w:multiLevelType w:val="multilevel"/>
    <w:tmpl w:val="1B4E00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5F1F90"/>
    <w:multiLevelType w:val="multilevel"/>
    <w:tmpl w:val="005C2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9F2738"/>
    <w:multiLevelType w:val="multilevel"/>
    <w:tmpl w:val="A7061F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06158C"/>
    <w:multiLevelType w:val="multilevel"/>
    <w:tmpl w:val="B142A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91696C"/>
    <w:multiLevelType w:val="multilevel"/>
    <w:tmpl w:val="5980F1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0B2C00"/>
    <w:multiLevelType w:val="multilevel"/>
    <w:tmpl w:val="8564C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1B0434"/>
    <w:multiLevelType w:val="multilevel"/>
    <w:tmpl w:val="D766E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B15A6E"/>
    <w:multiLevelType w:val="multilevel"/>
    <w:tmpl w:val="E96C53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E602EB"/>
    <w:multiLevelType w:val="multilevel"/>
    <w:tmpl w:val="30F48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363359"/>
    <w:multiLevelType w:val="multilevel"/>
    <w:tmpl w:val="22046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FF4D83"/>
    <w:multiLevelType w:val="multilevel"/>
    <w:tmpl w:val="CE369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751720"/>
    <w:multiLevelType w:val="multilevel"/>
    <w:tmpl w:val="CCF67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15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4"/>
  </w:num>
  <w:num w:numId="9">
    <w:abstractNumId w:val="13"/>
  </w:num>
  <w:num w:numId="10">
    <w:abstractNumId w:val="7"/>
  </w:num>
  <w:num w:numId="11">
    <w:abstractNumId w:val="11"/>
  </w:num>
  <w:num w:numId="12">
    <w:abstractNumId w:val="1"/>
  </w:num>
  <w:num w:numId="13">
    <w:abstractNumId w:val="12"/>
  </w:num>
  <w:num w:numId="14">
    <w:abstractNumId w:val="8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08C"/>
    <w:rsid w:val="00057441"/>
    <w:rsid w:val="001501E2"/>
    <w:rsid w:val="00311D42"/>
    <w:rsid w:val="003C7821"/>
    <w:rsid w:val="004A608C"/>
    <w:rsid w:val="005C10B8"/>
    <w:rsid w:val="005D75FF"/>
    <w:rsid w:val="00665D3B"/>
    <w:rsid w:val="00802C38"/>
    <w:rsid w:val="00B55C3C"/>
    <w:rsid w:val="00C010D8"/>
    <w:rsid w:val="00C347D9"/>
    <w:rsid w:val="00F7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02C3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802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02C3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802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4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9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2391</Words>
  <Characters>13634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</dc:creator>
  <cp:lastModifiedBy>Ирина</cp:lastModifiedBy>
  <cp:revision>7</cp:revision>
  <dcterms:created xsi:type="dcterms:W3CDTF">2022-03-28T02:14:00Z</dcterms:created>
  <dcterms:modified xsi:type="dcterms:W3CDTF">2022-03-29T00:13:00Z</dcterms:modified>
</cp:coreProperties>
</file>